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4A" w:rsidRPr="00235CC2" w:rsidRDefault="00235CC2" w:rsidP="00235CC2">
      <w:pPr>
        <w:pStyle w:val="a5"/>
        <w:rPr>
          <w:rFonts w:ascii="Arial Black" w:hAnsi="Arial Black"/>
          <w:color w:val="28468C"/>
          <w:spacing w:val="-2"/>
          <w:w w:val="90"/>
          <w:lang w:val="ru-RU"/>
        </w:rPr>
      </w:pPr>
      <w:r w:rsidRPr="00B8734A">
        <w:rPr>
          <w:rFonts w:ascii="Arial Black" w:hAnsi="Arial Black"/>
          <w:color w:val="28468C"/>
          <w:spacing w:val="-2"/>
          <w:w w:val="90"/>
          <w:lang w:val="ru-RU"/>
        </w:rPr>
        <w:t>Реквизиты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4106"/>
        <w:gridCol w:w="5737"/>
      </w:tblGrid>
      <w:tr w:rsidR="00B8734A" w:rsidTr="00235CC2">
        <w:trPr>
          <w:trHeight w:val="497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z w:val="28"/>
                <w:szCs w:val="28"/>
                <w:lang w:val="ru-RU"/>
              </w:rPr>
              <w:t>Наименование</w:t>
            </w:r>
            <w:r w:rsidRPr="00B8734A">
              <w:rPr>
                <w:rFonts w:ascii="Arial" w:hAnsi="Arial" w:cs="Arial"/>
                <w:color w:val="333333"/>
                <w:spacing w:val="4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color w:val="333333"/>
                <w:spacing w:val="-2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z w:val="28"/>
                <w:szCs w:val="28"/>
                <w:lang w:val="ru-RU"/>
              </w:rPr>
              <w:t>АНО</w:t>
            </w:r>
            <w:r w:rsidRPr="00B8734A">
              <w:rPr>
                <w:rFonts w:ascii="Arial" w:hAnsi="Arial" w:cs="Arial"/>
                <w:b w:val="0"/>
                <w:color w:val="333333"/>
                <w:spacing w:val="30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sz w:val="28"/>
                <w:szCs w:val="28"/>
                <w:lang w:val="ru-RU"/>
              </w:rPr>
              <w:t>«МЕДИЦИНА</w:t>
            </w:r>
            <w:r w:rsidRPr="00B8734A">
              <w:rPr>
                <w:rFonts w:ascii="Arial" w:hAnsi="Arial" w:cs="Arial"/>
                <w:b w:val="0"/>
                <w:color w:val="333333"/>
                <w:spacing w:val="44"/>
                <w:w w:val="150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spacing w:val="-2"/>
                <w:sz w:val="28"/>
                <w:szCs w:val="28"/>
                <w:lang w:val="ru-RU"/>
              </w:rPr>
              <w:t>ЗДОРОВЬЯ»</w:t>
            </w:r>
          </w:p>
        </w:tc>
      </w:tr>
      <w:tr w:rsidR="00B8734A" w:rsidTr="00235CC2">
        <w:trPr>
          <w:trHeight w:val="787"/>
        </w:trPr>
        <w:tc>
          <w:tcPr>
            <w:tcW w:w="4106" w:type="dxa"/>
          </w:tcPr>
          <w:p w:rsidR="00B8734A" w:rsidRPr="00B8734A" w:rsidRDefault="00B8734A" w:rsidP="00B8734A">
            <w:pPr>
              <w:spacing w:before="91"/>
              <w:rPr>
                <w:b/>
                <w:sz w:val="28"/>
                <w:szCs w:val="28"/>
                <w:lang w:val="ru-RU"/>
              </w:rPr>
            </w:pPr>
            <w:r w:rsidRPr="00B8734A">
              <w:rPr>
                <w:b/>
                <w:color w:val="333333"/>
                <w:sz w:val="28"/>
                <w:szCs w:val="28"/>
                <w:lang w:val="ru-RU"/>
              </w:rPr>
              <w:t>Юридический</w:t>
            </w:r>
            <w:r w:rsidRPr="00B8734A">
              <w:rPr>
                <w:b/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b/>
                <w:color w:val="333333"/>
                <w:spacing w:val="-2"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117588,</w:t>
            </w:r>
            <w:r w:rsidRPr="00B8734A">
              <w:rPr>
                <w:rFonts w:ascii="Arial" w:hAnsi="Arial" w:cs="Arial"/>
                <w:b w:val="0"/>
                <w:color w:val="333333"/>
                <w:spacing w:val="-2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г.Москва</w:t>
            </w:r>
            <w:proofErr w:type="spellEnd"/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,</w:t>
            </w:r>
            <w:r w:rsidRPr="00B8734A">
              <w:rPr>
                <w:rFonts w:ascii="Arial" w:hAnsi="Arial" w:cs="Arial"/>
                <w:b w:val="0"/>
                <w:color w:val="333333"/>
                <w:spacing w:val="-2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ул.Ясногорская</w:t>
            </w:r>
            <w:proofErr w:type="spellEnd"/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,</w:t>
            </w:r>
            <w:r w:rsidRPr="00B8734A">
              <w:rPr>
                <w:rFonts w:ascii="Arial" w:hAnsi="Arial" w:cs="Arial"/>
                <w:b w:val="0"/>
                <w:color w:val="333333"/>
                <w:spacing w:val="-20"/>
                <w:w w:val="110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w w:val="110"/>
                <w:sz w:val="28"/>
                <w:szCs w:val="28"/>
                <w:lang w:val="ru-RU"/>
              </w:rPr>
              <w:t>д.5, этаж 2, офис</w:t>
            </w:r>
          </w:p>
        </w:tc>
      </w:tr>
      <w:tr w:rsidR="00B8734A" w:rsidTr="00235CC2">
        <w:trPr>
          <w:trHeight w:val="755"/>
        </w:trPr>
        <w:tc>
          <w:tcPr>
            <w:tcW w:w="4106" w:type="dxa"/>
          </w:tcPr>
          <w:p w:rsidR="00B8734A" w:rsidRPr="00B8734A" w:rsidRDefault="00B8734A" w:rsidP="00B8734A">
            <w:pPr>
              <w:rPr>
                <w:b/>
                <w:sz w:val="28"/>
                <w:szCs w:val="28"/>
                <w:lang w:val="ru-RU"/>
              </w:rPr>
            </w:pPr>
            <w:r w:rsidRPr="00B8734A">
              <w:rPr>
                <w:b/>
                <w:color w:val="333333"/>
                <w:w w:val="105"/>
                <w:sz w:val="28"/>
                <w:szCs w:val="28"/>
                <w:lang w:val="ru-RU"/>
              </w:rPr>
              <w:t>Фактический</w:t>
            </w:r>
            <w:r w:rsidRPr="00B8734A">
              <w:rPr>
                <w:b/>
                <w:color w:val="333333"/>
                <w:spacing w:val="-18"/>
                <w:w w:val="105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b/>
                <w:color w:val="333333"/>
                <w:spacing w:val="-2"/>
                <w:w w:val="105"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5737" w:type="dxa"/>
          </w:tcPr>
          <w:p w:rsidR="00B8734A" w:rsidRPr="00B8734A" w:rsidRDefault="00B8734A" w:rsidP="00B8734A">
            <w:pPr>
              <w:pStyle w:val="a3"/>
              <w:spacing w:line="264" w:lineRule="auto"/>
              <w:rPr>
                <w:sz w:val="28"/>
                <w:szCs w:val="28"/>
                <w:lang w:val="ru-RU"/>
              </w:rPr>
            </w:pPr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117588,</w:t>
            </w:r>
            <w:r w:rsidRPr="00B8734A">
              <w:rPr>
                <w:color w:val="333333"/>
                <w:spacing w:val="-2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г.Москва</w:t>
            </w:r>
            <w:proofErr w:type="spellEnd"/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,</w:t>
            </w:r>
            <w:r w:rsidRPr="00B8734A">
              <w:rPr>
                <w:color w:val="333333"/>
                <w:spacing w:val="-2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ул.Ясногорская</w:t>
            </w:r>
            <w:proofErr w:type="spellEnd"/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,</w:t>
            </w:r>
            <w:r w:rsidRPr="00B8734A">
              <w:rPr>
                <w:color w:val="333333"/>
                <w:spacing w:val="-20"/>
                <w:w w:val="110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color w:val="333333"/>
                <w:w w:val="110"/>
                <w:sz w:val="28"/>
                <w:szCs w:val="28"/>
                <w:lang w:val="ru-RU"/>
              </w:rPr>
              <w:t>д.5, этаж 2, офис18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pacing w:val="-4"/>
                <w:sz w:val="28"/>
                <w:szCs w:val="28"/>
                <w:lang w:val="ru-RU"/>
              </w:rPr>
              <w:t>ОГРН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sz w:val="28"/>
                <w:szCs w:val="28"/>
                <w:lang w:val="ru-RU"/>
              </w:rPr>
              <w:t>1237700377760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z w:val="28"/>
                <w:szCs w:val="28"/>
                <w:lang w:val="ru-RU"/>
              </w:rPr>
              <w:t xml:space="preserve">Дата </w:t>
            </w:r>
            <w:r w:rsidRPr="00B8734A">
              <w:rPr>
                <w:rFonts w:ascii="Arial" w:hAnsi="Arial" w:cs="Arial"/>
                <w:color w:val="333333"/>
                <w:spacing w:val="-2"/>
                <w:sz w:val="28"/>
                <w:szCs w:val="28"/>
                <w:lang w:val="ru-RU"/>
              </w:rPr>
              <w:t>регистрации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  <w:t>30.05.2023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pacing w:val="-5"/>
                <w:sz w:val="28"/>
                <w:szCs w:val="28"/>
                <w:lang w:val="ru-RU"/>
              </w:rPr>
              <w:t>ИНН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sz w:val="28"/>
                <w:szCs w:val="28"/>
                <w:lang w:val="ru-RU"/>
              </w:rPr>
              <w:t>9728097347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pacing w:val="-5"/>
                <w:sz w:val="28"/>
                <w:szCs w:val="28"/>
                <w:lang w:val="ru-RU"/>
              </w:rPr>
              <w:t>КПП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sz w:val="28"/>
                <w:szCs w:val="28"/>
                <w:lang w:val="ru-RU"/>
              </w:rPr>
              <w:t>772801001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pacing w:val="-2"/>
                <w:sz w:val="28"/>
                <w:szCs w:val="28"/>
                <w:lang w:val="ru-RU"/>
              </w:rPr>
              <w:t>Расчетный</w:t>
            </w:r>
            <w:r w:rsidRPr="00B8734A">
              <w:rPr>
                <w:rFonts w:ascii="Arial" w:hAnsi="Arial" w:cs="Arial"/>
                <w:color w:val="333333"/>
                <w:spacing w:val="-3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color w:val="333333"/>
                <w:spacing w:val="-4"/>
                <w:w w:val="105"/>
                <w:sz w:val="28"/>
                <w:szCs w:val="28"/>
                <w:lang w:val="ru-RU"/>
              </w:rPr>
              <w:t>счет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  <w:t>40703810701820000033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color w:val="333333"/>
                <w:spacing w:val="-2"/>
                <w:sz w:val="28"/>
                <w:szCs w:val="28"/>
                <w:lang w:val="ru-RU"/>
              </w:rPr>
            </w:pPr>
            <w:proofErr w:type="spellStart"/>
            <w:r w:rsidRPr="00B8734A">
              <w:rPr>
                <w:rFonts w:ascii="Arial" w:hAnsi="Arial" w:cs="Arial"/>
                <w:color w:val="333333"/>
                <w:spacing w:val="-2"/>
                <w:w w:val="110"/>
                <w:sz w:val="28"/>
                <w:szCs w:val="28"/>
                <w:lang w:val="ru-RU"/>
              </w:rPr>
              <w:t>Кор.счет</w:t>
            </w:r>
            <w:proofErr w:type="spellEnd"/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w w:val="110"/>
                <w:sz w:val="28"/>
                <w:szCs w:val="28"/>
                <w:lang w:val="ru-RU"/>
              </w:rPr>
              <w:t>30101810200000000593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color w:val="333333"/>
                <w:spacing w:val="-2"/>
                <w:w w:val="11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pacing w:val="-5"/>
                <w:w w:val="105"/>
                <w:sz w:val="28"/>
                <w:szCs w:val="28"/>
                <w:lang w:val="ru-RU"/>
              </w:rPr>
              <w:t>БИК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color w:val="333333"/>
                <w:spacing w:val="-2"/>
                <w:w w:val="110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  <w:t>044525593</w:t>
            </w:r>
          </w:p>
        </w:tc>
      </w:tr>
      <w:tr w:rsidR="00B8734A" w:rsidTr="00235CC2">
        <w:trPr>
          <w:trHeight w:val="515"/>
        </w:trPr>
        <w:tc>
          <w:tcPr>
            <w:tcW w:w="4106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color w:val="333333"/>
                <w:spacing w:val="-5"/>
                <w:w w:val="105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color w:val="333333"/>
                <w:sz w:val="28"/>
                <w:szCs w:val="28"/>
                <w:lang w:val="ru-RU"/>
              </w:rPr>
              <w:t>Название</w:t>
            </w:r>
            <w:r w:rsidRPr="00B8734A">
              <w:rPr>
                <w:rFonts w:ascii="Arial" w:hAnsi="Arial" w:cs="Arial"/>
                <w:color w:val="333333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color w:val="333333"/>
                <w:spacing w:val="-2"/>
                <w:w w:val="105"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5737" w:type="dxa"/>
          </w:tcPr>
          <w:p w:rsidR="00B8734A" w:rsidRPr="00B8734A" w:rsidRDefault="00B8734A">
            <w:pPr>
              <w:pStyle w:val="a5"/>
              <w:ind w:left="0"/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</w:pPr>
            <w:r w:rsidRPr="00B8734A">
              <w:rPr>
                <w:rFonts w:ascii="Arial" w:hAnsi="Arial" w:cs="Arial"/>
                <w:b w:val="0"/>
                <w:color w:val="333333"/>
                <w:w w:val="105"/>
                <w:sz w:val="28"/>
                <w:szCs w:val="28"/>
                <w:lang w:val="ru-RU"/>
              </w:rPr>
              <w:t>АО</w:t>
            </w:r>
            <w:r w:rsidRPr="00B8734A">
              <w:rPr>
                <w:rFonts w:ascii="Arial" w:hAnsi="Arial" w:cs="Arial"/>
                <w:b w:val="0"/>
                <w:color w:val="333333"/>
                <w:spacing w:val="-20"/>
                <w:w w:val="105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w w:val="105"/>
                <w:sz w:val="28"/>
                <w:szCs w:val="28"/>
                <w:lang w:val="ru-RU"/>
              </w:rPr>
              <w:t>«Альфа-Банк»,</w:t>
            </w:r>
            <w:r w:rsidRPr="00B8734A">
              <w:rPr>
                <w:rFonts w:ascii="Arial" w:hAnsi="Arial" w:cs="Arial"/>
                <w:b w:val="0"/>
                <w:color w:val="333333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w w:val="105"/>
                <w:sz w:val="28"/>
                <w:szCs w:val="28"/>
                <w:lang w:val="ru-RU"/>
              </w:rPr>
              <w:t>г.</w:t>
            </w:r>
            <w:r w:rsidRPr="00B8734A">
              <w:rPr>
                <w:rFonts w:ascii="Arial" w:hAnsi="Arial" w:cs="Arial"/>
                <w:b w:val="0"/>
                <w:color w:val="333333"/>
                <w:spacing w:val="-17"/>
                <w:w w:val="105"/>
                <w:sz w:val="28"/>
                <w:szCs w:val="28"/>
                <w:lang w:val="ru-RU"/>
              </w:rPr>
              <w:t xml:space="preserve"> </w:t>
            </w:r>
            <w:r w:rsidRPr="00B8734A">
              <w:rPr>
                <w:rFonts w:ascii="Arial" w:hAnsi="Arial" w:cs="Arial"/>
                <w:b w:val="0"/>
                <w:color w:val="333333"/>
                <w:spacing w:val="-2"/>
                <w:w w:val="105"/>
                <w:sz w:val="28"/>
                <w:szCs w:val="28"/>
                <w:lang w:val="ru-RU"/>
              </w:rPr>
              <w:t>Москва</w:t>
            </w:r>
          </w:p>
        </w:tc>
      </w:tr>
    </w:tbl>
    <w:p w:rsidR="00E70A2F" w:rsidRPr="00B8734A" w:rsidRDefault="00E70A2F">
      <w:pPr>
        <w:rPr>
          <w:rFonts w:ascii="Helvetica" w:hAnsi="Helvetica"/>
          <w:sz w:val="25"/>
          <w:lang w:val="ru-RU"/>
        </w:rPr>
        <w:sectPr w:rsidR="00E70A2F" w:rsidRPr="00B8734A">
          <w:type w:val="continuous"/>
          <w:pgSz w:w="11900" w:h="16840"/>
          <w:pgMar w:top="860" w:right="1320" w:bottom="280" w:left="840" w:header="720" w:footer="720" w:gutter="0"/>
          <w:cols w:space="720"/>
        </w:sectPr>
      </w:pPr>
    </w:p>
    <w:p w:rsidR="00E70A2F" w:rsidRPr="00B8734A" w:rsidRDefault="00E70A2F" w:rsidP="00B8734A">
      <w:pPr>
        <w:tabs>
          <w:tab w:val="right" w:pos="5806"/>
        </w:tabs>
        <w:spacing w:before="379"/>
        <w:rPr>
          <w:rFonts w:ascii="Helvetica" w:hAnsi="Helvetica"/>
          <w:sz w:val="28"/>
          <w:szCs w:val="28"/>
          <w:lang w:val="ru-RU"/>
        </w:rPr>
      </w:pPr>
      <w:bookmarkStart w:id="0" w:name="_GoBack"/>
      <w:bookmarkEnd w:id="0"/>
    </w:p>
    <w:sectPr w:rsidR="00E70A2F" w:rsidRPr="00B8734A">
      <w:type w:val="continuous"/>
      <w:pgSz w:w="11900" w:h="16840"/>
      <w:pgMar w:top="860" w:right="13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0000500000000000000"/>
    <w:charset w:val="00"/>
    <w:family w:val="modern"/>
    <w:notTrueType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A2F"/>
    <w:rsid w:val="00235CC2"/>
    <w:rsid w:val="00B8734A"/>
    <w:rsid w:val="00E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88B"/>
  <w15:docId w15:val="{108C7A36-3AF0-4E9C-9F89-C54490F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7"/>
      <w:szCs w:val="27"/>
    </w:rPr>
  </w:style>
  <w:style w:type="paragraph" w:styleId="a5">
    <w:name w:val="Title"/>
    <w:basedOn w:val="a"/>
    <w:uiPriority w:val="1"/>
    <w:qFormat/>
    <w:pPr>
      <w:spacing w:before="82"/>
      <w:ind w:left="113"/>
    </w:pPr>
    <w:rPr>
      <w:rFonts w:ascii="Courier New" w:eastAsia="Courier New" w:hAnsi="Courier New" w:cs="Courier New"/>
      <w:b/>
      <w:bCs/>
      <w:sz w:val="56"/>
      <w:szCs w:val="5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B8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8734A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2024-12-11T15:28:00Z</dcterms:created>
  <dcterms:modified xsi:type="dcterms:W3CDTF">2024-12-11T15:44:00Z</dcterms:modified>
</cp:coreProperties>
</file>